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8C50" w14:textId="2BAAA376" w:rsidR="007C4C42" w:rsidRPr="00F0778E" w:rsidRDefault="00DC0B68" w:rsidP="00F0778E">
      <w:pPr>
        <w:pStyle w:val="PlainText"/>
        <w:spacing w:line="480" w:lineRule="auto"/>
        <w:rPr>
          <w:caps/>
          <w:sz w:val="28"/>
          <w:szCs w:val="28"/>
        </w:rPr>
      </w:pPr>
      <w:r>
        <w:rPr>
          <w:sz w:val="24"/>
          <w:szCs w:val="24"/>
        </w:rPr>
        <w:t>T</w:t>
      </w:r>
      <w:r w:rsidRPr="00DC0B68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DC0B68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DC0B68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DC0B68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DC0B68">
        <w:rPr>
          <w:sz w:val="24"/>
          <w:szCs w:val="24"/>
        </w:rPr>
        <w:t xml:space="preserve">id you serve in the military? </w:t>
      </w:r>
      <w:r>
        <w:rPr>
          <w:sz w:val="24"/>
          <w:szCs w:val="24"/>
        </w:rPr>
        <w:t>D</w:t>
      </w:r>
      <w:r w:rsidRPr="00DC0B68">
        <w:rPr>
          <w:sz w:val="24"/>
          <w:szCs w:val="24"/>
        </w:rPr>
        <w:t xml:space="preserve">o you remember shopping at your commissary on base, and how it provided major savings? </w:t>
      </w:r>
      <w:r>
        <w:rPr>
          <w:sz w:val="24"/>
          <w:szCs w:val="24"/>
        </w:rPr>
        <w:t>M</w:t>
      </w:r>
      <w:r w:rsidRPr="00DC0B68">
        <w:rPr>
          <w:sz w:val="24"/>
          <w:szCs w:val="24"/>
        </w:rPr>
        <w:t xml:space="preserve">any </w:t>
      </w:r>
      <w:r>
        <w:rPr>
          <w:sz w:val="24"/>
          <w:szCs w:val="24"/>
        </w:rPr>
        <w:t>V</w:t>
      </w:r>
      <w:r w:rsidRPr="00DC0B68">
        <w:rPr>
          <w:sz w:val="24"/>
          <w:szCs w:val="24"/>
        </w:rPr>
        <w:t xml:space="preserve">eterans still have access to shop there, in person or online. </w:t>
      </w:r>
      <w:r>
        <w:rPr>
          <w:sz w:val="24"/>
          <w:szCs w:val="24"/>
        </w:rPr>
        <w:t>S</w:t>
      </w:r>
      <w:r w:rsidRPr="00DC0B68">
        <w:rPr>
          <w:sz w:val="24"/>
          <w:szCs w:val="24"/>
        </w:rPr>
        <w:t xml:space="preserve">avings are only a tap away on the new commissary </w:t>
      </w:r>
      <w:r>
        <w:rPr>
          <w:sz w:val="24"/>
          <w:szCs w:val="24"/>
        </w:rPr>
        <w:t>C</w:t>
      </w:r>
      <w:r w:rsidRPr="00DC0B68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DC0B68">
        <w:rPr>
          <w:sz w:val="24"/>
          <w:szCs w:val="24"/>
        </w:rPr>
        <w:t xml:space="preserve">o app for </w:t>
      </w:r>
      <w:r>
        <w:rPr>
          <w:sz w:val="24"/>
          <w:szCs w:val="24"/>
        </w:rPr>
        <w:t>A</w:t>
      </w:r>
      <w:r w:rsidRPr="00DC0B68">
        <w:rPr>
          <w:sz w:val="24"/>
          <w:szCs w:val="24"/>
        </w:rPr>
        <w:t xml:space="preserve">pple and android devices. </w:t>
      </w:r>
      <w:r>
        <w:rPr>
          <w:sz w:val="24"/>
          <w:szCs w:val="24"/>
        </w:rPr>
        <w:t>T</w:t>
      </w:r>
      <w:r w:rsidRPr="00DC0B68">
        <w:rPr>
          <w:sz w:val="24"/>
          <w:szCs w:val="24"/>
        </w:rPr>
        <w:t xml:space="preserve">he app allows you to place and pay for </w:t>
      </w:r>
      <w:r>
        <w:rPr>
          <w:sz w:val="24"/>
          <w:szCs w:val="24"/>
        </w:rPr>
        <w:t>C</w:t>
      </w:r>
      <w:r w:rsidRPr="00DC0B68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DC0B68">
        <w:rPr>
          <w:sz w:val="24"/>
          <w:szCs w:val="24"/>
        </w:rPr>
        <w:t xml:space="preserve">o orders, with features to streamline your shopping experience, including accessing account history, order history with saved items and lists, and digital receipts. </w:t>
      </w:r>
      <w:r>
        <w:rPr>
          <w:sz w:val="24"/>
          <w:szCs w:val="24"/>
        </w:rPr>
        <w:t>S</w:t>
      </w:r>
      <w:r w:rsidRPr="00DC0B68">
        <w:rPr>
          <w:sz w:val="24"/>
          <w:szCs w:val="24"/>
        </w:rPr>
        <w:t xml:space="preserve">tart shopping now by visiting commissaries.com or downloading </w:t>
      </w:r>
      <w:r w:rsidR="00BE323E">
        <w:rPr>
          <w:sz w:val="24"/>
          <w:szCs w:val="24"/>
        </w:rPr>
        <w:t xml:space="preserve">Click-2-Go </w:t>
      </w:r>
      <w:r w:rsidRPr="00DC0B68">
        <w:rPr>
          <w:sz w:val="24"/>
          <w:szCs w:val="24"/>
        </w:rPr>
        <w:t xml:space="preserve">from the </w:t>
      </w:r>
      <w:r>
        <w:rPr>
          <w:sz w:val="24"/>
          <w:szCs w:val="24"/>
        </w:rPr>
        <w:t>A</w:t>
      </w:r>
      <w:r w:rsidRPr="00DC0B68">
        <w:rPr>
          <w:sz w:val="24"/>
          <w:szCs w:val="24"/>
        </w:rPr>
        <w:t xml:space="preserve">pple app or </w:t>
      </w:r>
      <w:r>
        <w:rPr>
          <w:sz w:val="24"/>
          <w:szCs w:val="24"/>
        </w:rPr>
        <w:t>G</w:t>
      </w:r>
      <w:r w:rsidRPr="00DC0B68">
        <w:rPr>
          <w:sz w:val="24"/>
          <w:szCs w:val="24"/>
        </w:rPr>
        <w:t xml:space="preserve">oogle </w:t>
      </w:r>
      <w:r>
        <w:rPr>
          <w:sz w:val="24"/>
          <w:szCs w:val="24"/>
        </w:rPr>
        <w:t>P</w:t>
      </w:r>
      <w:r w:rsidRPr="00DC0B68">
        <w:rPr>
          <w:sz w:val="24"/>
          <w:szCs w:val="24"/>
        </w:rPr>
        <w:t>lay stores.</w:t>
      </w:r>
    </w:p>
    <w:sectPr w:rsidR="007C4C42" w:rsidRPr="00F0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A0"/>
    <w:rsid w:val="00501B7F"/>
    <w:rsid w:val="00662EA0"/>
    <w:rsid w:val="00BE323E"/>
    <w:rsid w:val="00DC0B68"/>
    <w:rsid w:val="00E44F01"/>
    <w:rsid w:val="00F0778E"/>
    <w:rsid w:val="00F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5309"/>
  <w15:chartTrackingRefBased/>
  <w15:docId w15:val="{9EBD5EE3-868B-44D7-B74F-BB84691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0B68"/>
    <w:pPr>
      <w:spacing w:after="0" w:line="240" w:lineRule="auto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C0B68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B0F1C4B-B602-4945-871B-D50D0373C9C3}"/>
</file>

<file path=customXml/itemProps2.xml><?xml version="1.0" encoding="utf-8"?>
<ds:datastoreItem xmlns:ds="http://schemas.openxmlformats.org/officeDocument/2006/customXml" ds:itemID="{95BFC1FC-5CA4-4539-84EE-A46F43282684}"/>
</file>

<file path=customXml/itemProps3.xml><?xml version="1.0" encoding="utf-8"?>
<ds:datastoreItem xmlns:ds="http://schemas.openxmlformats.org/officeDocument/2006/customXml" ds:itemID="{63101AAC-5D57-4F0E-915A-9EDEDB30B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2023-02-21T14:07:00Z</dcterms:created>
  <dcterms:modified xsi:type="dcterms:W3CDTF">2023-02-24T15:50:00Z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