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4806" w14:textId="3ECFF043" w:rsidR="007C4C42" w:rsidRPr="00EE6100" w:rsidRDefault="00EE6100" w:rsidP="00EE6100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his message is from the </w:t>
      </w:r>
      <w:r>
        <w:rPr>
          <w:rFonts w:cstheme="minorHAnsi"/>
          <w:sz w:val="24"/>
          <w:szCs w:val="24"/>
        </w:rPr>
        <w:t>U.S. D</w:t>
      </w:r>
      <w:r>
        <w:rPr>
          <w:rFonts w:cstheme="minorHAnsi"/>
          <w:sz w:val="24"/>
          <w:szCs w:val="24"/>
        </w:rPr>
        <w:t xml:space="preserve">epartment of </w:t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eterans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ffairs. </w:t>
      </w:r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he </w:t>
      </w:r>
      <w:r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ederal government’s </w:t>
      </w:r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hrift </w:t>
      </w:r>
      <w:r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avings </w:t>
      </w:r>
      <w:r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lan provides retirement income for federal employees and active-duty military. </w:t>
      </w:r>
      <w:r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o to tsp.gov.</w:t>
      </w:r>
    </w:p>
    <w:sectPr w:rsidR="007C4C42" w:rsidRPr="00EE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6"/>
    <w:rsid w:val="001F0CC6"/>
    <w:rsid w:val="00501B7F"/>
    <w:rsid w:val="00E44F01"/>
    <w:rsid w:val="00E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306E"/>
  <w15:chartTrackingRefBased/>
  <w15:docId w15:val="{C19A6E23-3215-411D-ABB5-FB9EF429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0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2F803501EC244A17D210C7F8547F4" ma:contentTypeVersion="15" ma:contentTypeDescription="Create a new document." ma:contentTypeScope="" ma:versionID="f819a8b359f928b890a19772e9a6feac">
  <xsd:schema xmlns:xsd="http://www.w3.org/2001/XMLSchema" xmlns:xs="http://www.w3.org/2001/XMLSchema" xmlns:p="http://schemas.microsoft.com/office/2006/metadata/properties" xmlns:ns2="735b024b-6b34-4460-b6b7-15bc46bca839" xmlns:ns3="104d2299-9cab-49e3-85e4-1edf8ea5ff54" targetNamespace="http://schemas.microsoft.com/office/2006/metadata/properties" ma:root="true" ma:fieldsID="8be1b6df636a09014a70c8e82585a688" ns2:_="" ns3:_="">
    <xsd:import namespace="735b024b-6b34-4460-b6b7-15bc46bca839"/>
    <xsd:import namespace="104d2299-9cab-49e3-85e4-1edf8ea5f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b024b-6b34-4460-b6b7-15bc46bca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2299-9cab-49e3-85e4-1edf8ea5f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09f853-ec8b-450a-a386-f434ee2b1375}" ma:internalName="TaxCatchAll" ma:showField="CatchAllData" ma:web="104d2299-9cab-49e3-85e4-1edf8ea5f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b024b-6b34-4460-b6b7-15bc46bca839">
      <Terms xmlns="http://schemas.microsoft.com/office/infopath/2007/PartnerControls"/>
    </lcf76f155ced4ddcb4097134ff3c332f>
    <TaxCatchAll xmlns="104d2299-9cab-49e3-85e4-1edf8ea5ff54" xsi:nil="true"/>
  </documentManagement>
</p:properties>
</file>

<file path=customXml/itemProps1.xml><?xml version="1.0" encoding="utf-8"?>
<ds:datastoreItem xmlns:ds="http://schemas.openxmlformats.org/officeDocument/2006/customXml" ds:itemID="{C1052833-F198-4854-B461-7C915649443D}"/>
</file>

<file path=customXml/itemProps2.xml><?xml version="1.0" encoding="utf-8"?>
<ds:datastoreItem xmlns:ds="http://schemas.openxmlformats.org/officeDocument/2006/customXml" ds:itemID="{5922CE7D-ED6F-47DC-88DE-BA9C8409FDC8}"/>
</file>

<file path=customXml/itemProps3.xml><?xml version="1.0" encoding="utf-8"?>
<ds:datastoreItem xmlns:ds="http://schemas.openxmlformats.org/officeDocument/2006/customXml" ds:itemID="{A9A31AED-6548-4C73-8063-65BA6F6E4F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2023-07-06T21:49:00Z</dcterms:created>
  <dcterms:modified xsi:type="dcterms:W3CDTF">2023-07-06T21:50:00Z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0x0101003372F803501EC244A17D210C7F8547F4</vt:lpwstr>
  </property>
</Properties>
</file>