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4069" w14:textId="7F24C309" w:rsidR="00D4749F" w:rsidRPr="00D4749F" w:rsidRDefault="00D4749F" w:rsidP="00D4749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>ffairs.</w:t>
      </w:r>
      <w:r w:rsidRPr="00D4749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 w:rsidRPr="00D4749F">
        <w:rPr>
          <w:rFonts w:cstheme="minorHAnsi"/>
          <w:color w:val="000000"/>
          <w:sz w:val="24"/>
          <w:szCs w:val="24"/>
        </w:rPr>
        <w:t xml:space="preserve">f you’re having a tough time or thinking about suicide, you’re not alone – and there’s hope! </w:t>
      </w:r>
      <w:r>
        <w:rPr>
          <w:rFonts w:cstheme="minorHAnsi"/>
          <w:color w:val="000000"/>
          <w:sz w:val="24"/>
          <w:szCs w:val="24"/>
        </w:rPr>
        <w:t>VA</w:t>
      </w:r>
      <w:r w:rsidRPr="00D4749F">
        <w:rPr>
          <w:rFonts w:cstheme="minorHAnsi"/>
          <w:color w:val="000000"/>
          <w:sz w:val="24"/>
          <w:szCs w:val="24"/>
        </w:rPr>
        <w:t xml:space="preserve">’s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C</w:t>
      </w:r>
      <w:r w:rsidRPr="00D4749F">
        <w:rPr>
          <w:rFonts w:cstheme="minorHAnsi"/>
          <w:color w:val="000000"/>
          <w:sz w:val="24"/>
          <w:szCs w:val="24"/>
        </w:rPr>
        <w:t xml:space="preserve">risis </w:t>
      </w:r>
      <w:r>
        <w:rPr>
          <w:rFonts w:cstheme="minorHAnsi"/>
          <w:color w:val="000000"/>
          <w:sz w:val="24"/>
          <w:szCs w:val="24"/>
        </w:rPr>
        <w:t>L</w:t>
      </w:r>
      <w:r w:rsidRPr="00D4749F">
        <w:rPr>
          <w:rFonts w:cstheme="minorHAnsi"/>
          <w:color w:val="000000"/>
          <w:sz w:val="24"/>
          <w:szCs w:val="24"/>
        </w:rPr>
        <w:t xml:space="preserve">ine is full of responders who’ll listen and help. </w:t>
      </w:r>
      <w:r>
        <w:rPr>
          <w:rFonts w:cstheme="minorHAnsi"/>
          <w:color w:val="000000"/>
          <w:sz w:val="24"/>
          <w:szCs w:val="24"/>
        </w:rPr>
        <w:t>M</w:t>
      </w:r>
      <w:r w:rsidRPr="00D4749F">
        <w:rPr>
          <w:rFonts w:cstheme="minorHAnsi"/>
          <w:color w:val="000000"/>
          <w:sz w:val="24"/>
          <w:szCs w:val="24"/>
        </w:rPr>
        <w:t xml:space="preserve">any are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or have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 family members and friends, so they’re prepared to address your challenges. </w:t>
      </w:r>
      <w:r>
        <w:rPr>
          <w:rFonts w:cstheme="minorHAnsi"/>
          <w:color w:val="000000"/>
          <w:sz w:val="24"/>
          <w:szCs w:val="24"/>
        </w:rPr>
        <w:t>A</w:t>
      </w:r>
      <w:r w:rsidRPr="00D4749F">
        <w:rPr>
          <w:rFonts w:cstheme="minorHAnsi"/>
          <w:color w:val="000000"/>
          <w:sz w:val="24"/>
          <w:szCs w:val="24"/>
        </w:rPr>
        <w:t xml:space="preserve">fter calling, you’ll be connected to the next available crisis line responder. </w:t>
      </w:r>
      <w:r>
        <w:rPr>
          <w:rFonts w:cstheme="minorHAnsi"/>
          <w:color w:val="000000"/>
          <w:sz w:val="24"/>
          <w:szCs w:val="24"/>
        </w:rPr>
        <w:t>T</w:t>
      </w:r>
      <w:r w:rsidRPr="00D4749F">
        <w:rPr>
          <w:rFonts w:cstheme="minorHAnsi"/>
          <w:color w:val="000000"/>
          <w:sz w:val="24"/>
          <w:szCs w:val="24"/>
        </w:rPr>
        <w:t>hat person may ask, `</w:t>
      </w:r>
      <w:r>
        <w:rPr>
          <w:rFonts w:cstheme="minorHAnsi"/>
          <w:color w:val="000000"/>
          <w:sz w:val="24"/>
          <w:szCs w:val="24"/>
        </w:rPr>
        <w:t>A</w:t>
      </w:r>
      <w:r w:rsidRPr="00D4749F">
        <w:rPr>
          <w:rFonts w:cstheme="minorHAnsi"/>
          <w:color w:val="000000"/>
          <w:sz w:val="24"/>
          <w:szCs w:val="24"/>
        </w:rPr>
        <w:t>re you thinking of suicide’ or `</w:t>
      </w:r>
      <w:r>
        <w:rPr>
          <w:rFonts w:cstheme="minorHAnsi"/>
          <w:color w:val="000000"/>
          <w:sz w:val="24"/>
          <w:szCs w:val="24"/>
        </w:rPr>
        <w:t>W</w:t>
      </w:r>
      <w:r w:rsidRPr="00D4749F">
        <w:rPr>
          <w:rFonts w:cstheme="minorHAnsi"/>
          <w:color w:val="000000"/>
          <w:sz w:val="24"/>
          <w:szCs w:val="24"/>
        </w:rPr>
        <w:t xml:space="preserve">hat plan can we put in place to keep you safe today?’ </w:t>
      </w:r>
      <w:r>
        <w:rPr>
          <w:rFonts w:cstheme="minorHAnsi"/>
          <w:color w:val="000000"/>
          <w:sz w:val="24"/>
          <w:szCs w:val="24"/>
        </w:rPr>
        <w:t>I</w:t>
      </w:r>
      <w:r w:rsidRPr="00D4749F">
        <w:rPr>
          <w:rFonts w:cstheme="minorHAnsi"/>
          <w:color w:val="000000"/>
          <w:sz w:val="24"/>
          <w:szCs w:val="24"/>
        </w:rPr>
        <w:t xml:space="preserve">f you choose, the responder will share your name and personal information with your local </w:t>
      </w:r>
      <w:r>
        <w:rPr>
          <w:rFonts w:cstheme="minorHAnsi"/>
          <w:color w:val="000000"/>
          <w:sz w:val="24"/>
          <w:szCs w:val="24"/>
        </w:rPr>
        <w:t xml:space="preserve">VA </w:t>
      </w:r>
      <w:r w:rsidRPr="00D4749F">
        <w:rPr>
          <w:rFonts w:cstheme="minorHAnsi"/>
          <w:color w:val="000000"/>
          <w:sz w:val="24"/>
          <w:szCs w:val="24"/>
        </w:rPr>
        <w:t xml:space="preserve">suicide prevention coordinator, who’ll connect you to local </w:t>
      </w:r>
      <w:r>
        <w:rPr>
          <w:rFonts w:cstheme="minorHAnsi"/>
          <w:color w:val="000000"/>
          <w:sz w:val="24"/>
          <w:szCs w:val="24"/>
        </w:rPr>
        <w:t>VA</w:t>
      </w:r>
      <w:r w:rsidRPr="00D4749F">
        <w:rPr>
          <w:rFonts w:cstheme="minorHAnsi"/>
          <w:color w:val="000000"/>
          <w:sz w:val="24"/>
          <w:szCs w:val="24"/>
        </w:rPr>
        <w:t xml:space="preserve"> assistance and resources.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 xml:space="preserve">on’t wait.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>ial 988, then press 1.</w:t>
      </w:r>
    </w:p>
    <w:p w14:paraId="4ED4DE4D" w14:textId="77777777" w:rsidR="00D4749F" w:rsidRPr="00D4749F" w:rsidRDefault="00D4749F" w:rsidP="00D4749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576107DD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40778599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444D1007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5B6CC764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772A21EA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2663FF00" w14:textId="77777777" w:rsidR="00D4749F" w:rsidRPr="00D4749F" w:rsidRDefault="00D4749F" w:rsidP="00D4749F">
      <w:pPr>
        <w:rPr>
          <w:sz w:val="24"/>
          <w:szCs w:val="24"/>
        </w:rPr>
      </w:pPr>
    </w:p>
    <w:p w14:paraId="46C01125" w14:textId="77777777" w:rsidR="007C4C42" w:rsidRPr="00D4749F" w:rsidRDefault="00D4749F">
      <w:pPr>
        <w:rPr>
          <w:sz w:val="24"/>
          <w:szCs w:val="24"/>
        </w:rPr>
      </w:pPr>
    </w:p>
    <w:sectPr w:rsidR="007C4C42" w:rsidRPr="00D4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09"/>
    <w:rsid w:val="00501B7F"/>
    <w:rsid w:val="005D3609"/>
    <w:rsid w:val="00D4749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A7DB"/>
  <w15:chartTrackingRefBased/>
  <w15:docId w15:val="{D63A9753-F6AC-4CCC-9FC1-B5EDC715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49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E428123-8F9F-420F-90DB-6446FAF4AAB8}"/>
</file>

<file path=customXml/itemProps2.xml><?xml version="1.0" encoding="utf-8"?>
<ds:datastoreItem xmlns:ds="http://schemas.openxmlformats.org/officeDocument/2006/customXml" ds:itemID="{BEE2C95A-1FB6-450E-A82B-C67D6C4A3C12}"/>
</file>

<file path=customXml/itemProps3.xml><?xml version="1.0" encoding="utf-8"?>
<ds:datastoreItem xmlns:ds="http://schemas.openxmlformats.org/officeDocument/2006/customXml" ds:itemID="{66AF8992-0AC9-4AFC-BA0B-C88919C7F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2023-02-21T16:33:00Z</dcterms:created>
  <dcterms:modified xsi:type="dcterms:W3CDTF">2023-02-21T16:42:00Z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