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BA7E" w14:textId="14C8A071" w:rsidR="00744928" w:rsidRPr="00744928" w:rsidRDefault="00744928" w:rsidP="00744928">
      <w:pPr>
        <w:tabs>
          <w:tab w:val="left" w:pos="6660"/>
        </w:tabs>
        <w:spacing w:after="0" w:line="480" w:lineRule="auto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he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>
        <w:rPr>
          <w:rStyle w:val="ui-provider"/>
          <w:sz w:val="24"/>
          <w:szCs w:val="24"/>
        </w:rPr>
        <w:t xml:space="preserve">ay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eremony is held each year on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>ovember 11</w:t>
      </w:r>
      <w:r>
        <w:rPr>
          <w:rStyle w:val="ui-provider"/>
          <w:sz w:val="24"/>
          <w:szCs w:val="24"/>
          <w:vertAlign w:val="superscript"/>
        </w:rPr>
        <w:t>th</w:t>
      </w:r>
      <w:r>
        <w:rPr>
          <w:rStyle w:val="ui-provider"/>
          <w:sz w:val="24"/>
          <w:szCs w:val="24"/>
        </w:rPr>
        <w:t xml:space="preserve"> at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rlington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emetery just outside the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ation’s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apital.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he ceremony begins at 11 a.m. with a wreath laying at the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omb of the </w:t>
      </w:r>
      <w:r>
        <w:rPr>
          <w:rStyle w:val="ui-provider"/>
          <w:sz w:val="24"/>
          <w:szCs w:val="24"/>
        </w:rPr>
        <w:t>U</w:t>
      </w:r>
      <w:r>
        <w:rPr>
          <w:rStyle w:val="ui-provider"/>
          <w:sz w:val="24"/>
          <w:szCs w:val="24"/>
        </w:rPr>
        <w:t xml:space="preserve">nknown </w:t>
      </w:r>
      <w:r>
        <w:rPr>
          <w:rStyle w:val="ui-provider"/>
          <w:sz w:val="24"/>
          <w:szCs w:val="24"/>
        </w:rPr>
        <w:t>S</w:t>
      </w:r>
      <w:r>
        <w:rPr>
          <w:rStyle w:val="ui-provider"/>
          <w:sz w:val="24"/>
          <w:szCs w:val="24"/>
        </w:rPr>
        <w:t xml:space="preserve">oldier and continues inside the </w:t>
      </w:r>
      <w:r>
        <w:rPr>
          <w:rStyle w:val="ui-provider"/>
          <w:sz w:val="24"/>
          <w:szCs w:val="24"/>
        </w:rPr>
        <w:t>M</w:t>
      </w:r>
      <w:r>
        <w:rPr>
          <w:rStyle w:val="ui-provider"/>
          <w:sz w:val="24"/>
          <w:szCs w:val="24"/>
        </w:rPr>
        <w:t xml:space="preserve">emorial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mphitheater.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o watch online, go to va.gov and search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>
        <w:rPr>
          <w:rStyle w:val="ui-provider"/>
          <w:sz w:val="24"/>
          <w:szCs w:val="24"/>
        </w:rPr>
        <w:t>ay.</w:t>
      </w:r>
    </w:p>
    <w:p w14:paraId="00904D4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AA"/>
    <w:rsid w:val="00501B7F"/>
    <w:rsid w:val="00744928"/>
    <w:rsid w:val="00E44F01"/>
    <w:rsid w:val="00F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F728"/>
  <w15:chartTrackingRefBased/>
  <w15:docId w15:val="{17FB1D44-D3DD-4D0A-881D-66D83129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2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74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99C5AC0-8871-4B6A-8FFB-41F708B00550}"/>
</file>

<file path=customXml/itemProps2.xml><?xml version="1.0" encoding="utf-8"?>
<ds:datastoreItem xmlns:ds="http://schemas.openxmlformats.org/officeDocument/2006/customXml" ds:itemID="{8E81C942-208F-4913-AD13-A06BBDEF938D}"/>
</file>

<file path=customXml/itemProps3.xml><?xml version="1.0" encoding="utf-8"?>
<ds:datastoreItem xmlns:ds="http://schemas.openxmlformats.org/officeDocument/2006/customXml" ds:itemID="{D8F51985-632C-46E3-87BE-19EC398D2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2023-10-19T19:27:00Z</dcterms:created>
  <dcterms:modified xsi:type="dcterms:W3CDTF">2023-10-19T19:30:00Z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