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A5C4" w14:textId="304EEA17" w:rsidR="005C7A17" w:rsidRPr="0039340B" w:rsidRDefault="005C7A17" w:rsidP="005C7A17">
      <w:pPr>
        <w:spacing w:before="100" w:beforeAutospacing="1" w:after="100" w:afterAutospacing="1" w:line="240" w:lineRule="auto"/>
        <w:jc w:val="center"/>
        <w:outlineLvl w:val="4"/>
        <w:rPr>
          <w:rFonts w:eastAsia="Times New Roman" w:cstheme="minorHAnsi"/>
          <w:b/>
          <w:bCs/>
          <w:color w:val="1F3864" w:themeColor="accent1" w:themeShade="80"/>
          <w:kern w:val="0"/>
          <w:sz w:val="24"/>
          <w:szCs w:val="24"/>
          <w14:ligatures w14:val="none"/>
        </w:rPr>
      </w:pPr>
      <w:r w:rsidRPr="0039340B">
        <w:rPr>
          <w:rFonts w:eastAsia="Times New Roman" w:cstheme="minorHAnsi"/>
          <w:b/>
          <w:bCs/>
          <w:color w:val="1F3864" w:themeColor="accent1" w:themeShade="80"/>
          <w:kern w:val="0"/>
          <w:sz w:val="24"/>
          <w:szCs w:val="24"/>
          <w14:ligatures w14:val="none"/>
        </w:rPr>
        <w:t xml:space="preserve">VETERAN BUDDY </w:t>
      </w:r>
      <w:r w:rsidR="00C60122">
        <w:rPr>
          <w:rFonts w:eastAsia="Times New Roman" w:cstheme="minorHAnsi"/>
          <w:b/>
          <w:bCs/>
          <w:color w:val="1F3864" w:themeColor="accent1" w:themeShade="80"/>
          <w:kern w:val="0"/>
          <w:sz w:val="24"/>
          <w:szCs w:val="24"/>
          <w14:ligatures w14:val="none"/>
        </w:rPr>
        <w:t>BLOG POST</w:t>
      </w:r>
      <w:r w:rsidRPr="0039340B">
        <w:rPr>
          <w:rFonts w:eastAsia="Times New Roman" w:cstheme="minorHAnsi"/>
          <w:b/>
          <w:bCs/>
          <w:color w:val="1F3864" w:themeColor="accent1" w:themeShade="80"/>
          <w:kern w:val="0"/>
          <w:sz w:val="24"/>
          <w:szCs w:val="24"/>
          <w14:ligatures w14:val="none"/>
        </w:rPr>
        <w:t xml:space="preserve"> SAMPLE</w:t>
      </w:r>
    </w:p>
    <w:p w14:paraId="69004561" w14:textId="77777777" w:rsidR="00CA4DBB" w:rsidRPr="00CA4DBB" w:rsidRDefault="00CA4DBB" w:rsidP="00CA4DBB">
      <w:pPr>
        <w:pStyle w:val="Heading5"/>
        <w:shd w:val="clear" w:color="auto" w:fill="FFFFFF" w:themeFill="background1"/>
        <w:rPr>
          <w:rFonts w:asciiTheme="minorHAnsi" w:hAnsiTheme="minorHAnsi" w:cstheme="minorHAnsi"/>
          <w:color w:val="1A1819"/>
          <w:sz w:val="22"/>
          <w:szCs w:val="22"/>
        </w:rPr>
      </w:pPr>
      <w:r w:rsidRPr="00CA4DBB">
        <w:rPr>
          <w:rStyle w:val="Strong"/>
          <w:rFonts w:asciiTheme="minorHAnsi" w:hAnsiTheme="minorHAnsi" w:cstheme="minorHAnsi"/>
          <w:b/>
          <w:bCs/>
          <w:color w:val="1A1819"/>
          <w:sz w:val="22"/>
          <w:szCs w:val="22"/>
        </w:rPr>
        <w:t>Veteran Buddy Check–Talk to 10 Veterans</w:t>
      </w:r>
    </w:p>
    <w:p w14:paraId="4A72986B"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In support of The STRONG Veterans Act of 2022, the Department of Veteran Affairs (VA) established Veteran Buddy Checks to encourage peer-to-peer connections among Veterans and their families, reduce isolation, support peer crisis intervention, and increase access to both VA and community care and services. To bolster this connectivity and support for Veteran Buddy Checks, VA and partners will promote an annual weeklong observance October 21 – 25, 2024.</w:t>
      </w:r>
    </w:p>
    <w:p w14:paraId="294E1637"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We invite all Veterans to complete peer wellness, resiliency, and</w:t>
      </w:r>
      <w:hyperlink r:id="rId5" w:history="1">
        <w:r w:rsidRPr="00CA4DBB">
          <w:rPr>
            <w:rStyle w:val="Hyperlink"/>
            <w:rFonts w:asciiTheme="minorHAnsi" w:hAnsiTheme="minorHAnsi" w:cstheme="minorHAnsi"/>
            <w:sz w:val="22"/>
            <w:szCs w:val="22"/>
          </w:rPr>
          <w:t> VA S.A.V.E. Training</w:t>
        </w:r>
      </w:hyperlink>
      <w:r w:rsidRPr="00CA4DBB">
        <w:rPr>
          <w:rFonts w:asciiTheme="minorHAnsi" w:hAnsiTheme="minorHAnsi" w:cstheme="minorHAnsi"/>
          <w:color w:val="1A1819"/>
          <w:sz w:val="22"/>
          <w:szCs w:val="22"/>
        </w:rPr>
        <w:t> with a pledge to contact or talk to 10 Veterans. Our goal is to support peer networking, increase access to Veteran resources, improve mental health, promote suicide prevention, and build connections. VA and partners will provide training tools, resources, and other forums to ask questions and share stories about Veterans connecting with peers and battle buddies.</w:t>
      </w:r>
    </w:p>
    <w:p w14:paraId="33B7118D"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Many of your friends may be doing well, while others may need assistance from the community or VA in some way. We can all be part of the solution! Check in with Veterans in your life and encourage them to reach out if they need help. Share the 1-800-MyVA411 (1-800-698-2411) phone number, </w:t>
      </w:r>
      <w:hyperlink r:id="rId6" w:history="1">
        <w:r w:rsidRPr="00CA4DBB">
          <w:rPr>
            <w:rStyle w:val="Hyperlink"/>
            <w:rFonts w:asciiTheme="minorHAnsi" w:hAnsiTheme="minorHAnsi" w:cstheme="minorHAnsi"/>
            <w:sz w:val="22"/>
            <w:szCs w:val="22"/>
          </w:rPr>
          <w:t>VA.gov/REACH</w:t>
        </w:r>
      </w:hyperlink>
      <w:r w:rsidRPr="00CA4DBB">
        <w:rPr>
          <w:rFonts w:asciiTheme="minorHAnsi" w:hAnsiTheme="minorHAnsi" w:cstheme="minorHAnsi"/>
          <w:color w:val="1A1819"/>
          <w:sz w:val="22"/>
          <w:szCs w:val="22"/>
        </w:rPr>
        <w:t> website, and </w:t>
      </w:r>
      <w:hyperlink r:id="rId7" w:history="1">
        <w:r w:rsidRPr="00CA4DBB">
          <w:rPr>
            <w:rStyle w:val="Hyperlink"/>
            <w:rFonts w:asciiTheme="minorHAnsi" w:hAnsiTheme="minorHAnsi" w:cstheme="minorHAnsi"/>
            <w:sz w:val="22"/>
            <w:szCs w:val="22"/>
          </w:rPr>
          <w:t>VA Welcome Kit</w:t>
        </w:r>
      </w:hyperlink>
      <w:r w:rsidRPr="00CA4DBB">
        <w:rPr>
          <w:rFonts w:asciiTheme="minorHAnsi" w:hAnsiTheme="minorHAnsi" w:cstheme="minorHAnsi"/>
          <w:color w:val="1A1819"/>
          <w:sz w:val="22"/>
          <w:szCs w:val="22"/>
        </w:rPr>
        <w:t> as gateways for needed resources.</w:t>
      </w:r>
    </w:p>
    <w:p w14:paraId="11291256" w14:textId="77777777" w:rsidR="00CA4DBB" w:rsidRPr="00CA4DBB" w:rsidRDefault="00CA4DBB" w:rsidP="00CA4DBB">
      <w:pPr>
        <w:pStyle w:val="Heading5"/>
        <w:shd w:val="clear" w:color="auto" w:fill="FFFFFF" w:themeFill="background1"/>
        <w:rPr>
          <w:rFonts w:asciiTheme="minorHAnsi" w:hAnsiTheme="minorHAnsi" w:cstheme="minorHAnsi"/>
          <w:color w:val="1A1819"/>
          <w:sz w:val="22"/>
          <w:szCs w:val="22"/>
        </w:rPr>
      </w:pPr>
      <w:r w:rsidRPr="00CA4DBB">
        <w:rPr>
          <w:rStyle w:val="Strong"/>
          <w:rFonts w:asciiTheme="minorHAnsi" w:hAnsiTheme="minorHAnsi" w:cstheme="minorHAnsi"/>
          <w:b/>
          <w:bCs/>
          <w:color w:val="1A1819"/>
          <w:sz w:val="22"/>
          <w:szCs w:val="22"/>
        </w:rPr>
        <w:t>Prepare Now</w:t>
      </w:r>
    </w:p>
    <w:p w14:paraId="6FB124FC"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Access the </w:t>
      </w:r>
      <w:hyperlink r:id="rId8" w:history="1">
        <w:r w:rsidRPr="00CA4DBB">
          <w:rPr>
            <w:rStyle w:val="Hyperlink"/>
            <w:rFonts w:asciiTheme="minorHAnsi" w:hAnsiTheme="minorHAnsi" w:cstheme="minorHAnsi"/>
            <w:sz w:val="22"/>
            <w:szCs w:val="22"/>
          </w:rPr>
          <w:t>VA S.A.V.E. Training,</w:t>
        </w:r>
      </w:hyperlink>
      <w:r w:rsidRPr="00CA4DBB">
        <w:rPr>
          <w:rFonts w:asciiTheme="minorHAnsi" w:hAnsiTheme="minorHAnsi" w:cstheme="minorHAnsi"/>
          <w:color w:val="1A1819"/>
          <w:sz w:val="22"/>
          <w:szCs w:val="22"/>
        </w:rPr>
        <w:t> and in just 30 minutes you’ll be better equipped to reach your buddies and friends offering the support they may need.</w:t>
      </w:r>
    </w:p>
    <w:p w14:paraId="79E4DD24"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Explore new ways to find your battle buddies and friends using </w:t>
      </w:r>
      <w:hyperlink r:id="rId9" w:history="1">
        <w:r w:rsidRPr="00CA4DBB">
          <w:rPr>
            <w:rStyle w:val="Hyperlink"/>
            <w:rFonts w:asciiTheme="minorHAnsi" w:hAnsiTheme="minorHAnsi" w:cstheme="minorHAnsi"/>
            <w:sz w:val="22"/>
            <w:szCs w:val="22"/>
          </w:rPr>
          <w:t>Together We Served</w:t>
        </w:r>
      </w:hyperlink>
      <w:r w:rsidRPr="00CA4DBB">
        <w:rPr>
          <w:rFonts w:asciiTheme="minorHAnsi" w:hAnsiTheme="minorHAnsi" w:cstheme="minorHAnsi"/>
          <w:color w:val="1A1819"/>
          <w:sz w:val="22"/>
          <w:szCs w:val="22"/>
        </w:rPr>
        <w:t> and </w:t>
      </w:r>
      <w:proofErr w:type="spellStart"/>
      <w:r w:rsidRPr="00CA4DBB">
        <w:rPr>
          <w:rFonts w:asciiTheme="minorHAnsi" w:hAnsiTheme="minorHAnsi" w:cstheme="minorHAnsi"/>
          <w:color w:val="1A1819"/>
          <w:sz w:val="22"/>
          <w:szCs w:val="22"/>
        </w:rPr>
        <w:fldChar w:fldCharType="begin"/>
      </w:r>
      <w:r w:rsidRPr="00CA4DBB">
        <w:rPr>
          <w:rFonts w:asciiTheme="minorHAnsi" w:hAnsiTheme="minorHAnsi" w:cstheme="minorHAnsi"/>
          <w:color w:val="1A1819"/>
          <w:sz w:val="22"/>
          <w:szCs w:val="22"/>
        </w:rPr>
        <w:instrText>HYPERLINK "https://www.rallypoint.com/"</w:instrText>
      </w:r>
      <w:r w:rsidRPr="00CA4DBB">
        <w:rPr>
          <w:rFonts w:asciiTheme="minorHAnsi" w:hAnsiTheme="minorHAnsi" w:cstheme="minorHAnsi"/>
          <w:color w:val="1A1819"/>
          <w:sz w:val="22"/>
          <w:szCs w:val="22"/>
        </w:rPr>
      </w:r>
      <w:r w:rsidRPr="00CA4DBB">
        <w:rPr>
          <w:rFonts w:asciiTheme="minorHAnsi" w:hAnsiTheme="minorHAnsi" w:cstheme="minorHAnsi"/>
          <w:color w:val="1A1819"/>
          <w:sz w:val="22"/>
          <w:szCs w:val="22"/>
        </w:rPr>
        <w:fldChar w:fldCharType="separate"/>
      </w:r>
      <w:r w:rsidRPr="00CA4DBB">
        <w:rPr>
          <w:rStyle w:val="Hyperlink"/>
          <w:rFonts w:asciiTheme="minorHAnsi" w:hAnsiTheme="minorHAnsi" w:cstheme="minorHAnsi"/>
          <w:sz w:val="22"/>
          <w:szCs w:val="22"/>
        </w:rPr>
        <w:t>RallyPoint</w:t>
      </w:r>
      <w:proofErr w:type="spellEnd"/>
      <w:r w:rsidRPr="00CA4DBB">
        <w:rPr>
          <w:rFonts w:asciiTheme="minorHAnsi" w:hAnsiTheme="minorHAnsi" w:cstheme="minorHAnsi"/>
          <w:color w:val="1A1819"/>
          <w:sz w:val="22"/>
          <w:szCs w:val="22"/>
        </w:rPr>
        <w:fldChar w:fldCharType="end"/>
      </w:r>
      <w:r w:rsidRPr="00CA4DBB">
        <w:rPr>
          <w:rFonts w:asciiTheme="minorHAnsi" w:hAnsiTheme="minorHAnsi" w:cstheme="minorHAnsi"/>
          <w:color w:val="1A1819"/>
          <w:sz w:val="22"/>
          <w:szCs w:val="22"/>
        </w:rPr>
        <w:t>. Learn more and get involved with other Veteran-serving organizational efforts, such as </w:t>
      </w:r>
      <w:hyperlink r:id="rId10" w:history="1">
        <w:r w:rsidRPr="00CA4DBB">
          <w:rPr>
            <w:rStyle w:val="Hyperlink"/>
            <w:rFonts w:asciiTheme="minorHAnsi" w:hAnsiTheme="minorHAnsi" w:cstheme="minorHAnsi"/>
            <w:sz w:val="22"/>
            <w:szCs w:val="22"/>
          </w:rPr>
          <w:t>The American Legion’s Buddy Check Buddy Check</w:t>
        </w:r>
      </w:hyperlink>
      <w:r w:rsidRPr="00CA4DBB">
        <w:rPr>
          <w:rFonts w:asciiTheme="minorHAnsi" w:hAnsiTheme="minorHAnsi" w:cstheme="minorHAnsi"/>
          <w:color w:val="1A1819"/>
          <w:sz w:val="22"/>
          <w:szCs w:val="22"/>
        </w:rPr>
        <w:t> and </w:t>
      </w:r>
      <w:hyperlink r:id="rId11" w:history="1">
        <w:r w:rsidRPr="00CA4DBB">
          <w:rPr>
            <w:rStyle w:val="Hyperlink"/>
            <w:rFonts w:asciiTheme="minorHAnsi" w:hAnsiTheme="minorHAnsi" w:cstheme="minorHAnsi"/>
            <w:sz w:val="22"/>
            <w:szCs w:val="22"/>
          </w:rPr>
          <w:t>Veteran Wellness Alliance Check In</w:t>
        </w:r>
      </w:hyperlink>
      <w:r w:rsidRPr="00CA4DBB">
        <w:rPr>
          <w:rFonts w:asciiTheme="minorHAnsi" w:hAnsiTheme="minorHAnsi" w:cstheme="minorHAnsi"/>
          <w:color w:val="1A1819"/>
          <w:sz w:val="22"/>
          <w:szCs w:val="22"/>
        </w:rPr>
        <w:t> programs.</w:t>
      </w:r>
    </w:p>
    <w:p w14:paraId="5C04A92F" w14:textId="77777777" w:rsidR="00CA4DBB" w:rsidRPr="00CA4DBB" w:rsidRDefault="00CA4DBB" w:rsidP="00CA4DBB">
      <w:pPr>
        <w:pStyle w:val="NormalWeb"/>
        <w:shd w:val="clear" w:color="auto" w:fill="FFFFFF" w:themeFill="background1"/>
        <w:spacing w:before="0" w:beforeAutospacing="0" w:after="300" w:afterAutospacing="0"/>
        <w:rPr>
          <w:rFonts w:asciiTheme="minorHAnsi" w:hAnsiTheme="minorHAnsi" w:cstheme="minorHAnsi"/>
          <w:color w:val="1A1819"/>
          <w:sz w:val="22"/>
          <w:szCs w:val="22"/>
        </w:rPr>
      </w:pPr>
      <w:r w:rsidRPr="00CA4DBB">
        <w:rPr>
          <w:rFonts w:asciiTheme="minorHAnsi" w:hAnsiTheme="minorHAnsi" w:cstheme="minorHAnsi"/>
          <w:color w:val="1A1819"/>
          <w:sz w:val="22"/>
          <w:szCs w:val="22"/>
        </w:rPr>
        <w:t>Your battle buddies and friends from service may be experiencing a variety of stressors. It’s important to have the right resources handy when talking about life—past, present, and future. The Veterans Crisis Line is the fastest way to get help if your buddy is in crisis. Dial 988 then Press 1 if you encounter a friend needing help now.</w:t>
      </w:r>
    </w:p>
    <w:p w14:paraId="39DB5AB3" w14:textId="77777777" w:rsidR="00CA4DBB" w:rsidRPr="00CA4DBB" w:rsidRDefault="00CA4DBB" w:rsidP="00CA4DBB">
      <w:pPr>
        <w:pStyle w:val="Heading5"/>
        <w:shd w:val="clear" w:color="auto" w:fill="FFFFFF" w:themeFill="background1"/>
        <w:rPr>
          <w:rFonts w:asciiTheme="minorHAnsi" w:hAnsiTheme="minorHAnsi" w:cstheme="minorHAnsi"/>
          <w:color w:val="1A1819"/>
          <w:sz w:val="22"/>
          <w:szCs w:val="22"/>
        </w:rPr>
      </w:pPr>
      <w:r w:rsidRPr="00CA4DBB">
        <w:rPr>
          <w:rStyle w:val="Strong"/>
          <w:rFonts w:asciiTheme="minorHAnsi" w:hAnsiTheme="minorHAnsi" w:cstheme="minorHAnsi"/>
          <w:b/>
          <w:bCs/>
          <w:color w:val="1A1819"/>
          <w:sz w:val="22"/>
          <w:szCs w:val="22"/>
        </w:rPr>
        <w:t>Read News About Veteran Buddy Checks</w:t>
      </w:r>
    </w:p>
    <w:p w14:paraId="2F334AB6" w14:textId="77777777" w:rsidR="00CA4DBB" w:rsidRPr="00CA4DBB" w:rsidRDefault="00CA4DBB" w:rsidP="00CA4DBB">
      <w:pPr>
        <w:numPr>
          <w:ilvl w:val="0"/>
          <w:numId w:val="3"/>
        </w:numPr>
        <w:shd w:val="clear" w:color="auto" w:fill="FFFFFF" w:themeFill="background1"/>
        <w:spacing w:before="100" w:beforeAutospacing="1" w:after="100" w:afterAutospacing="1" w:line="240" w:lineRule="auto"/>
        <w:rPr>
          <w:rFonts w:cstheme="minorHAnsi"/>
          <w:color w:val="1A1819"/>
        </w:rPr>
      </w:pPr>
      <w:hyperlink r:id="rId12" w:history="1">
        <w:r w:rsidRPr="00CA4DBB">
          <w:rPr>
            <w:rStyle w:val="Hyperlink"/>
            <w:rFonts w:cstheme="minorHAnsi"/>
          </w:rPr>
          <w:t>VA’s first-ever Buddy Check Week–get involved!</w:t>
        </w:r>
      </w:hyperlink>
      <w:r w:rsidRPr="00CA4DBB">
        <w:rPr>
          <w:rFonts w:cstheme="minorHAnsi"/>
          <w:color w:val="1A1819"/>
        </w:rPr>
        <w:t> (VA News)</w:t>
      </w:r>
    </w:p>
    <w:p w14:paraId="5DC5FF1C" w14:textId="77777777" w:rsidR="00CA4DBB" w:rsidRPr="00CA4DBB" w:rsidRDefault="00CA4DBB" w:rsidP="00CA4DBB">
      <w:pPr>
        <w:numPr>
          <w:ilvl w:val="0"/>
          <w:numId w:val="3"/>
        </w:numPr>
        <w:shd w:val="clear" w:color="auto" w:fill="FFFFFF" w:themeFill="background1"/>
        <w:spacing w:before="100" w:beforeAutospacing="1" w:after="100" w:afterAutospacing="1" w:line="240" w:lineRule="auto"/>
        <w:rPr>
          <w:rFonts w:cstheme="minorHAnsi"/>
          <w:color w:val="1A1819"/>
        </w:rPr>
      </w:pPr>
      <w:hyperlink r:id="rId13" w:history="1">
        <w:r w:rsidRPr="00CA4DBB">
          <w:rPr>
            <w:rStyle w:val="Hyperlink"/>
            <w:rFonts w:cstheme="minorHAnsi"/>
          </w:rPr>
          <w:t>Veteran-serving organizations support VA Buddy Check Week</w:t>
        </w:r>
      </w:hyperlink>
      <w:r w:rsidRPr="00CA4DBB">
        <w:rPr>
          <w:rFonts w:cstheme="minorHAnsi"/>
          <w:color w:val="1A1819"/>
        </w:rPr>
        <w:t> (VA News)</w:t>
      </w:r>
    </w:p>
    <w:p w14:paraId="0FD8AA98" w14:textId="77777777" w:rsidR="00CA4DBB" w:rsidRPr="00CA4DBB" w:rsidRDefault="00CA4DBB" w:rsidP="00CA4DBB">
      <w:pPr>
        <w:numPr>
          <w:ilvl w:val="0"/>
          <w:numId w:val="3"/>
        </w:numPr>
        <w:shd w:val="clear" w:color="auto" w:fill="FFFFFF" w:themeFill="background1"/>
        <w:spacing w:before="100" w:beforeAutospacing="1" w:after="100" w:afterAutospacing="1" w:line="240" w:lineRule="auto"/>
        <w:rPr>
          <w:rFonts w:cstheme="minorHAnsi"/>
          <w:color w:val="1A1819"/>
        </w:rPr>
      </w:pPr>
      <w:hyperlink r:id="rId14" w:history="1">
        <w:r w:rsidRPr="00CA4DBB">
          <w:rPr>
            <w:rStyle w:val="Hyperlink"/>
            <w:rFonts w:cstheme="minorHAnsi"/>
          </w:rPr>
          <w:t>Finding hope with help from our buddies</w:t>
        </w:r>
      </w:hyperlink>
      <w:r w:rsidRPr="00CA4DBB">
        <w:rPr>
          <w:rFonts w:cstheme="minorHAnsi"/>
          <w:color w:val="1A1819"/>
        </w:rPr>
        <w:t> (VA News)</w:t>
      </w:r>
    </w:p>
    <w:p w14:paraId="2A6C3D70" w14:textId="17671794" w:rsidR="006A262B" w:rsidRPr="0039340B" w:rsidRDefault="006A262B" w:rsidP="00CA4DBB">
      <w:pPr>
        <w:pStyle w:val="OutreachKitSubhead"/>
        <w:shd w:val="clear" w:color="auto" w:fill="FFFFFF" w:themeFill="background1"/>
      </w:pPr>
    </w:p>
    <w:sectPr w:rsidR="006A262B" w:rsidRPr="00393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C2224"/>
    <w:multiLevelType w:val="multilevel"/>
    <w:tmpl w:val="E578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13B99"/>
    <w:multiLevelType w:val="multilevel"/>
    <w:tmpl w:val="3278A9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76B71A8F"/>
    <w:multiLevelType w:val="multilevel"/>
    <w:tmpl w:val="515E1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86084517">
    <w:abstractNumId w:val="1"/>
  </w:num>
  <w:num w:numId="2" w16cid:durableId="702902593">
    <w:abstractNumId w:val="2"/>
  </w:num>
  <w:num w:numId="3" w16cid:durableId="454060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17"/>
    <w:rsid w:val="00222E98"/>
    <w:rsid w:val="002702E1"/>
    <w:rsid w:val="0039340B"/>
    <w:rsid w:val="0054262F"/>
    <w:rsid w:val="005C7A17"/>
    <w:rsid w:val="006A262B"/>
    <w:rsid w:val="009748ED"/>
    <w:rsid w:val="00C60122"/>
    <w:rsid w:val="00C9161E"/>
    <w:rsid w:val="00CA4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7D5F"/>
  <w15:chartTrackingRefBased/>
  <w15:docId w15:val="{210A7608-5472-4C8D-8D96-77621B3D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C7A17"/>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CCCReporting">
    <w:name w:val="ECCC Reporting"/>
    <w:basedOn w:val="TableNormal"/>
    <w:uiPriority w:val="99"/>
    <w:rsid w:val="002702E1"/>
    <w:pPr>
      <w:spacing w:after="0" w:line="240" w:lineRule="auto"/>
    </w:pPr>
    <w:tblPr/>
  </w:style>
  <w:style w:type="character" w:customStyle="1" w:styleId="Heading5Char">
    <w:name w:val="Heading 5 Char"/>
    <w:basedOn w:val="DefaultParagraphFont"/>
    <w:link w:val="Heading5"/>
    <w:uiPriority w:val="9"/>
    <w:rsid w:val="005C7A17"/>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5C7A17"/>
    <w:rPr>
      <w:b/>
      <w:bCs/>
    </w:rPr>
  </w:style>
  <w:style w:type="paragraph" w:styleId="NormalWeb">
    <w:name w:val="Normal (Web)"/>
    <w:basedOn w:val="Normal"/>
    <w:uiPriority w:val="99"/>
    <w:semiHidden/>
    <w:unhideWhenUsed/>
    <w:rsid w:val="005C7A1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C7A17"/>
    <w:rPr>
      <w:color w:val="0000FF"/>
      <w:u w:val="single"/>
    </w:rPr>
  </w:style>
  <w:style w:type="paragraph" w:customStyle="1" w:styleId="OutreachKitSubhead">
    <w:name w:val="Outreach Kit Subhead"/>
    <w:basedOn w:val="Normal"/>
    <w:link w:val="OutreachKitSubheadChar"/>
    <w:qFormat/>
    <w:rsid w:val="005C7A17"/>
    <w:pPr>
      <w:spacing w:before="100" w:beforeAutospacing="1" w:after="100" w:afterAutospacing="1" w:line="240" w:lineRule="auto"/>
      <w:outlineLvl w:val="4"/>
    </w:pPr>
    <w:rPr>
      <w:rFonts w:eastAsia="Times New Roman" w:cstheme="minorHAnsi"/>
      <w:b/>
      <w:bCs/>
      <w:kern w:val="0"/>
      <w:sz w:val="24"/>
      <w:szCs w:val="24"/>
      <w14:ligatures w14:val="none"/>
    </w:rPr>
  </w:style>
  <w:style w:type="character" w:customStyle="1" w:styleId="OutreachKitSubheadChar">
    <w:name w:val="Outreach Kit Subhead Char"/>
    <w:basedOn w:val="DefaultParagraphFont"/>
    <w:link w:val="OutreachKitSubhead"/>
    <w:rsid w:val="005C7A17"/>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82871">
      <w:bodyDiv w:val="1"/>
      <w:marLeft w:val="0"/>
      <w:marRight w:val="0"/>
      <w:marTop w:val="0"/>
      <w:marBottom w:val="0"/>
      <w:divBdr>
        <w:top w:val="none" w:sz="0" w:space="0" w:color="auto"/>
        <w:left w:val="none" w:sz="0" w:space="0" w:color="auto"/>
        <w:bottom w:val="none" w:sz="0" w:space="0" w:color="auto"/>
        <w:right w:val="none" w:sz="0" w:space="0" w:color="auto"/>
      </w:divBdr>
    </w:div>
    <w:div w:id="528642393">
      <w:bodyDiv w:val="1"/>
      <w:marLeft w:val="0"/>
      <w:marRight w:val="0"/>
      <w:marTop w:val="0"/>
      <w:marBottom w:val="0"/>
      <w:divBdr>
        <w:top w:val="none" w:sz="0" w:space="0" w:color="auto"/>
        <w:left w:val="none" w:sz="0" w:space="0" w:color="auto"/>
        <w:bottom w:val="none" w:sz="0" w:space="0" w:color="auto"/>
        <w:right w:val="none" w:sz="0" w:space="0" w:color="auto"/>
      </w:divBdr>
    </w:div>
    <w:div w:id="13822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psycharmor.org/courses/va-save" TargetMode="External"/><Relationship Id="rId13" Type="http://schemas.openxmlformats.org/officeDocument/2006/relationships/hyperlink" Target="https://news.va.gov/124570/veterans-organizations-support-buddy-check-week/" TargetMode="External"/><Relationship Id="rId3" Type="http://schemas.openxmlformats.org/officeDocument/2006/relationships/settings" Target="settings.xml"/><Relationship Id="rId7" Type="http://schemas.openxmlformats.org/officeDocument/2006/relationships/hyperlink" Target="https://www.va.gov/welcome-kit/" TargetMode="External"/><Relationship Id="rId12" Type="http://schemas.openxmlformats.org/officeDocument/2006/relationships/hyperlink" Target="https://news.va.gov/124179/vas-first-ever-buddy-check-week-get-involve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va.gov/REACH/default.asp" TargetMode="External"/><Relationship Id="rId11" Type="http://schemas.openxmlformats.org/officeDocument/2006/relationships/hyperlink" Target="https://www.veterancheckin.org/" TargetMode="External"/><Relationship Id="rId5" Type="http://schemas.openxmlformats.org/officeDocument/2006/relationships/hyperlink" Target="https://learn.psycharmor.org/courses/va-save" TargetMode="External"/><Relationship Id="rId15" Type="http://schemas.openxmlformats.org/officeDocument/2006/relationships/fontTable" Target="fontTable.xml"/><Relationship Id="rId10" Type="http://schemas.openxmlformats.org/officeDocument/2006/relationships/hyperlink" Target="https://www.legion.org/buddycheck" TargetMode="External"/><Relationship Id="rId4" Type="http://schemas.openxmlformats.org/officeDocument/2006/relationships/webSettings" Target="webSettings.xml"/><Relationship Id="rId9" Type="http://schemas.openxmlformats.org/officeDocument/2006/relationships/hyperlink" Target="https://togetherweserved.com/findpeople" TargetMode="External"/><Relationship Id="rId14" Type="http://schemas.openxmlformats.org/officeDocument/2006/relationships/hyperlink" Target="https://news.va.gov/124372/finding-hope-with-help-from-our-bud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Veteran Buddy Check Blog Post Sample</dc:title>
  <dc:subject/>
  <dc:creator>Department of Veterans Affairs</dc:creator>
  <cp:keywords/>
  <dc:description/>
  <cp:lastModifiedBy>Santos, Heather A. (she/her/hers)</cp:lastModifiedBy>
  <cp:revision>2</cp:revision>
  <dcterms:created xsi:type="dcterms:W3CDTF">2024-08-28T19:47:00Z</dcterms:created>
  <dcterms:modified xsi:type="dcterms:W3CDTF">2024-08-28T19:47:00Z</dcterms:modified>
</cp:coreProperties>
</file>